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9C1" w:rsidRPr="00634CA5" w:rsidRDefault="007539C1" w:rsidP="007539C1">
      <w:pPr>
        <w:spacing w:line="280" w:lineRule="exact"/>
        <w:jc w:val="both"/>
      </w:pPr>
      <w:r w:rsidRPr="00634CA5">
        <w:tab/>
      </w:r>
      <w:r w:rsidRPr="00634CA5">
        <w:tab/>
      </w:r>
      <w:r w:rsidRPr="00634CA5">
        <w:tab/>
      </w:r>
    </w:p>
    <w:p w:rsidR="007539C1" w:rsidRPr="00E20376" w:rsidRDefault="007539C1" w:rsidP="007539C1">
      <w:pPr>
        <w:spacing w:line="280" w:lineRule="exact"/>
        <w:jc w:val="both"/>
      </w:pPr>
      <w:r w:rsidRPr="00634CA5">
        <w:t xml:space="preserve">                                         </w:t>
      </w:r>
      <w:r w:rsidR="00E20376">
        <w:t xml:space="preserve">                               </w:t>
      </w:r>
    </w:p>
    <w:p w:rsidR="00CF4C8C" w:rsidRPr="001E42A2" w:rsidRDefault="00CF4C8C" w:rsidP="007539C1">
      <w:pPr>
        <w:spacing w:line="280" w:lineRule="exact"/>
        <w:jc w:val="both"/>
        <w:rPr>
          <w:b/>
          <w:sz w:val="28"/>
          <w:szCs w:val="28"/>
        </w:rPr>
      </w:pPr>
    </w:p>
    <w:p w:rsidR="007539C1" w:rsidRPr="0092628B" w:rsidRDefault="007539C1" w:rsidP="007539C1">
      <w:pPr>
        <w:spacing w:line="280" w:lineRule="exact"/>
        <w:jc w:val="center"/>
        <w:rPr>
          <w:b/>
          <w:sz w:val="28"/>
          <w:szCs w:val="28"/>
        </w:rPr>
      </w:pPr>
      <w:r w:rsidRPr="0092628B">
        <w:rPr>
          <w:b/>
          <w:sz w:val="28"/>
          <w:szCs w:val="28"/>
        </w:rPr>
        <w:t>ПОЛОЖЕНИЕ</w:t>
      </w:r>
    </w:p>
    <w:p w:rsidR="00FF6932" w:rsidRPr="0092628B" w:rsidRDefault="007539C1" w:rsidP="007D6412">
      <w:pPr>
        <w:spacing w:line="280" w:lineRule="exact"/>
        <w:jc w:val="center"/>
        <w:rPr>
          <w:b/>
          <w:sz w:val="28"/>
          <w:szCs w:val="28"/>
        </w:rPr>
      </w:pPr>
      <w:r w:rsidRPr="0092628B">
        <w:rPr>
          <w:b/>
          <w:sz w:val="28"/>
          <w:szCs w:val="28"/>
        </w:rPr>
        <w:t>о проведении</w:t>
      </w:r>
      <w:r w:rsidR="00D2335C" w:rsidRPr="0092628B">
        <w:rPr>
          <w:b/>
          <w:sz w:val="28"/>
          <w:szCs w:val="28"/>
        </w:rPr>
        <w:t xml:space="preserve"> </w:t>
      </w:r>
      <w:r w:rsidR="0092628B" w:rsidRPr="0092628B">
        <w:rPr>
          <w:b/>
          <w:sz w:val="28"/>
          <w:szCs w:val="28"/>
        </w:rPr>
        <w:t>первенства</w:t>
      </w:r>
      <w:r w:rsidRPr="0092628B">
        <w:rPr>
          <w:b/>
          <w:sz w:val="28"/>
          <w:szCs w:val="28"/>
        </w:rPr>
        <w:t xml:space="preserve"> </w:t>
      </w:r>
      <w:r w:rsidR="0054422B">
        <w:rPr>
          <w:b/>
          <w:sz w:val="28"/>
          <w:szCs w:val="28"/>
        </w:rPr>
        <w:t>Костюковичского района</w:t>
      </w:r>
    </w:p>
    <w:p w:rsidR="0092628B" w:rsidRPr="0092628B" w:rsidRDefault="0092628B" w:rsidP="007D6412">
      <w:pPr>
        <w:spacing w:line="280" w:lineRule="exact"/>
        <w:jc w:val="center"/>
        <w:rPr>
          <w:b/>
          <w:sz w:val="28"/>
          <w:szCs w:val="28"/>
        </w:rPr>
      </w:pPr>
      <w:r w:rsidRPr="0092628B">
        <w:rPr>
          <w:b/>
          <w:sz w:val="28"/>
          <w:szCs w:val="28"/>
        </w:rPr>
        <w:t>по гиревому спорту</w:t>
      </w:r>
      <w:r w:rsidR="00487023">
        <w:rPr>
          <w:b/>
          <w:sz w:val="28"/>
          <w:szCs w:val="28"/>
        </w:rPr>
        <w:t xml:space="preserve"> </w:t>
      </w:r>
      <w:proofErr w:type="gramStart"/>
      <w:r w:rsidR="00487023">
        <w:rPr>
          <w:b/>
          <w:sz w:val="28"/>
          <w:szCs w:val="28"/>
        </w:rPr>
        <w:t>посвященное</w:t>
      </w:r>
      <w:proofErr w:type="gramEnd"/>
      <w:r w:rsidR="00487023">
        <w:rPr>
          <w:b/>
          <w:sz w:val="28"/>
          <w:szCs w:val="28"/>
        </w:rPr>
        <w:t xml:space="preserve"> </w:t>
      </w:r>
      <w:r w:rsidR="008A41D2">
        <w:rPr>
          <w:b/>
          <w:sz w:val="28"/>
          <w:szCs w:val="28"/>
        </w:rPr>
        <w:t>«</w:t>
      </w:r>
      <w:r w:rsidR="00487023">
        <w:rPr>
          <w:b/>
          <w:sz w:val="28"/>
          <w:szCs w:val="28"/>
        </w:rPr>
        <w:t>Дню Защитник</w:t>
      </w:r>
      <w:r w:rsidR="008A41D2">
        <w:rPr>
          <w:b/>
          <w:sz w:val="28"/>
          <w:szCs w:val="28"/>
        </w:rPr>
        <w:t>а</w:t>
      </w:r>
      <w:r w:rsidR="00487023">
        <w:rPr>
          <w:b/>
          <w:sz w:val="28"/>
          <w:szCs w:val="28"/>
        </w:rPr>
        <w:t xml:space="preserve"> Отчества»</w:t>
      </w:r>
    </w:p>
    <w:p w:rsidR="007539C1" w:rsidRPr="0054422B" w:rsidRDefault="007539C1" w:rsidP="0054422B">
      <w:pPr>
        <w:jc w:val="both"/>
        <w:rPr>
          <w:sz w:val="28"/>
          <w:szCs w:val="28"/>
        </w:rPr>
      </w:pPr>
      <w:bookmarkStart w:id="0" w:name="_GoBack"/>
      <w:bookmarkEnd w:id="0"/>
    </w:p>
    <w:p w:rsidR="007539C1" w:rsidRPr="0054422B" w:rsidRDefault="007539C1" w:rsidP="001B7561">
      <w:pPr>
        <w:jc w:val="center"/>
        <w:rPr>
          <w:b/>
          <w:sz w:val="28"/>
          <w:szCs w:val="28"/>
        </w:rPr>
      </w:pPr>
      <w:r w:rsidRPr="0054422B">
        <w:rPr>
          <w:b/>
          <w:sz w:val="28"/>
          <w:szCs w:val="28"/>
        </w:rPr>
        <w:t>ВРЕМЯ И МЕСТО ПРОВЕДЕНИЯ</w:t>
      </w:r>
    </w:p>
    <w:p w:rsidR="0092628B" w:rsidRPr="0054422B" w:rsidRDefault="0092628B" w:rsidP="00356EC1">
      <w:pPr>
        <w:ind w:firstLine="708"/>
        <w:contextualSpacing/>
        <w:rPr>
          <w:sz w:val="28"/>
          <w:szCs w:val="28"/>
        </w:rPr>
      </w:pPr>
      <w:r w:rsidRPr="0054422B">
        <w:rPr>
          <w:sz w:val="28"/>
          <w:szCs w:val="28"/>
        </w:rPr>
        <w:t>Соревнования проводятся 23 февраля 2019 года на базе учреждения «Костюковичский физкультурно-оздоровительный центр «Физкультура и здоровье» 2-й этаж, зал борьбы и бокса</w:t>
      </w:r>
      <w:proofErr w:type="gramStart"/>
      <w:r w:rsidRPr="0054422B">
        <w:rPr>
          <w:sz w:val="28"/>
          <w:szCs w:val="28"/>
        </w:rPr>
        <w:t>.</w:t>
      </w:r>
      <w:proofErr w:type="gramEnd"/>
      <w:r w:rsidRPr="0054422B">
        <w:rPr>
          <w:sz w:val="28"/>
          <w:szCs w:val="28"/>
        </w:rPr>
        <w:t xml:space="preserve"> ( </w:t>
      </w:r>
      <w:proofErr w:type="gramStart"/>
      <w:r w:rsidRPr="0054422B">
        <w:rPr>
          <w:sz w:val="28"/>
          <w:szCs w:val="28"/>
        </w:rPr>
        <w:t>у</w:t>
      </w:r>
      <w:proofErr w:type="gramEnd"/>
      <w:r w:rsidRPr="0054422B">
        <w:rPr>
          <w:sz w:val="28"/>
          <w:szCs w:val="28"/>
        </w:rPr>
        <w:t xml:space="preserve">л. Зиньковича, 111). </w:t>
      </w:r>
      <w:r w:rsidR="00356EC1">
        <w:rPr>
          <w:sz w:val="28"/>
          <w:szCs w:val="28"/>
        </w:rPr>
        <w:t xml:space="preserve"> 9.0</w:t>
      </w:r>
      <w:r w:rsidRPr="0054422B">
        <w:rPr>
          <w:sz w:val="28"/>
          <w:szCs w:val="28"/>
        </w:rPr>
        <w:t>0- регистрация</w:t>
      </w:r>
      <w:r w:rsidR="00356EC1">
        <w:rPr>
          <w:sz w:val="28"/>
          <w:szCs w:val="28"/>
        </w:rPr>
        <w:t xml:space="preserve"> и взвешивание участников</w:t>
      </w:r>
      <w:r w:rsidRPr="0054422B">
        <w:rPr>
          <w:sz w:val="28"/>
          <w:szCs w:val="28"/>
        </w:rPr>
        <w:t>. Начало соревнований в 10.00.</w:t>
      </w:r>
    </w:p>
    <w:p w:rsidR="0092628B" w:rsidRPr="0054422B" w:rsidRDefault="0092628B" w:rsidP="0054422B">
      <w:pPr>
        <w:contextualSpacing/>
        <w:rPr>
          <w:sz w:val="28"/>
          <w:szCs w:val="28"/>
        </w:rPr>
      </w:pPr>
    </w:p>
    <w:p w:rsidR="00D2335C" w:rsidRPr="0054422B" w:rsidRDefault="00D2335C" w:rsidP="001B7561">
      <w:pPr>
        <w:jc w:val="center"/>
        <w:rPr>
          <w:b/>
          <w:sz w:val="28"/>
          <w:szCs w:val="28"/>
        </w:rPr>
      </w:pPr>
      <w:r w:rsidRPr="0054422B">
        <w:rPr>
          <w:b/>
          <w:sz w:val="28"/>
          <w:szCs w:val="28"/>
        </w:rPr>
        <w:t>УЧАСТНИКИ  СПОРТИВНОГО МЕРОПРИЯТИЯ</w:t>
      </w:r>
    </w:p>
    <w:p w:rsidR="00D2335C" w:rsidRPr="0054422B" w:rsidRDefault="00D2335C" w:rsidP="00356EC1">
      <w:pPr>
        <w:ind w:right="424" w:firstLine="708"/>
        <w:jc w:val="both"/>
        <w:rPr>
          <w:sz w:val="28"/>
          <w:szCs w:val="28"/>
        </w:rPr>
      </w:pPr>
      <w:r w:rsidRPr="0054422B">
        <w:rPr>
          <w:sz w:val="28"/>
          <w:szCs w:val="28"/>
        </w:rPr>
        <w:t xml:space="preserve">Участие принимают команды </w:t>
      </w:r>
      <w:r w:rsidR="00002D68" w:rsidRPr="0054422B">
        <w:rPr>
          <w:sz w:val="28"/>
          <w:szCs w:val="28"/>
        </w:rPr>
        <w:t>трудовых коллективов района</w:t>
      </w:r>
      <w:r w:rsidRPr="0054422B">
        <w:rPr>
          <w:sz w:val="28"/>
          <w:szCs w:val="28"/>
        </w:rPr>
        <w:t xml:space="preserve">. Состав  команды: </w:t>
      </w:r>
      <w:r w:rsidR="00BF4EAC" w:rsidRPr="0054422B">
        <w:rPr>
          <w:sz w:val="28"/>
          <w:szCs w:val="28"/>
        </w:rPr>
        <w:t>6</w:t>
      </w:r>
      <w:r w:rsidR="00E20376" w:rsidRPr="0054422B">
        <w:rPr>
          <w:sz w:val="28"/>
          <w:szCs w:val="28"/>
        </w:rPr>
        <w:t xml:space="preserve"> </w:t>
      </w:r>
      <w:r w:rsidR="00BF4EAC" w:rsidRPr="0054422B">
        <w:rPr>
          <w:sz w:val="28"/>
          <w:szCs w:val="28"/>
        </w:rPr>
        <w:t>мужчин</w:t>
      </w:r>
      <w:r w:rsidRPr="0054422B">
        <w:rPr>
          <w:sz w:val="28"/>
          <w:szCs w:val="28"/>
        </w:rPr>
        <w:t>, 1 представитель.</w:t>
      </w:r>
    </w:p>
    <w:p w:rsidR="007539C1" w:rsidRPr="0054422B" w:rsidRDefault="007539C1" w:rsidP="001B7561">
      <w:pPr>
        <w:jc w:val="center"/>
        <w:rPr>
          <w:b/>
          <w:sz w:val="28"/>
          <w:szCs w:val="28"/>
        </w:rPr>
      </w:pPr>
      <w:r w:rsidRPr="0054422B">
        <w:rPr>
          <w:b/>
          <w:sz w:val="28"/>
          <w:szCs w:val="28"/>
        </w:rPr>
        <w:t xml:space="preserve">ПРОГРАММА </w:t>
      </w:r>
      <w:r w:rsidR="00863621" w:rsidRPr="0054422B">
        <w:rPr>
          <w:b/>
          <w:sz w:val="28"/>
          <w:szCs w:val="28"/>
        </w:rPr>
        <w:t>СПОРТИВНОГО МЕРОПРИЯТИЯ</w:t>
      </w:r>
    </w:p>
    <w:p w:rsidR="007539C1" w:rsidRPr="0054422B" w:rsidRDefault="007539C1" w:rsidP="00356EC1">
      <w:pPr>
        <w:ind w:firstLine="360"/>
        <w:rPr>
          <w:sz w:val="28"/>
          <w:szCs w:val="28"/>
        </w:rPr>
      </w:pPr>
      <w:r w:rsidRPr="0054422B">
        <w:rPr>
          <w:sz w:val="28"/>
          <w:szCs w:val="28"/>
        </w:rPr>
        <w:t xml:space="preserve">Соревнования проводятся по  </w:t>
      </w:r>
      <w:r w:rsidR="0092628B" w:rsidRPr="0054422B">
        <w:rPr>
          <w:sz w:val="28"/>
          <w:szCs w:val="28"/>
        </w:rPr>
        <w:t>шести</w:t>
      </w:r>
      <w:r w:rsidR="00DF67C7" w:rsidRPr="0054422B">
        <w:rPr>
          <w:sz w:val="28"/>
          <w:szCs w:val="28"/>
        </w:rPr>
        <w:t xml:space="preserve"> </w:t>
      </w:r>
      <w:r w:rsidRPr="0054422B">
        <w:rPr>
          <w:sz w:val="28"/>
          <w:szCs w:val="28"/>
        </w:rPr>
        <w:t xml:space="preserve"> </w:t>
      </w:r>
      <w:r w:rsidR="00BF4EAC" w:rsidRPr="0054422B">
        <w:rPr>
          <w:sz w:val="28"/>
          <w:szCs w:val="28"/>
        </w:rPr>
        <w:t>весовы</w:t>
      </w:r>
      <w:r w:rsidR="0054422B">
        <w:rPr>
          <w:sz w:val="28"/>
          <w:szCs w:val="28"/>
        </w:rPr>
        <w:t>м</w:t>
      </w:r>
      <w:r w:rsidR="00BF4EAC" w:rsidRPr="0054422B">
        <w:rPr>
          <w:sz w:val="28"/>
          <w:szCs w:val="28"/>
        </w:rPr>
        <w:t xml:space="preserve"> категория</w:t>
      </w:r>
      <w:r w:rsidR="0054422B">
        <w:rPr>
          <w:sz w:val="28"/>
          <w:szCs w:val="28"/>
        </w:rPr>
        <w:t>м</w:t>
      </w:r>
      <w:r w:rsidRPr="0054422B">
        <w:rPr>
          <w:sz w:val="28"/>
          <w:szCs w:val="28"/>
        </w:rPr>
        <w:t>:</w:t>
      </w:r>
    </w:p>
    <w:p w:rsidR="007539C1" w:rsidRPr="0054422B" w:rsidRDefault="00BF4EAC" w:rsidP="0054422B">
      <w:pPr>
        <w:pStyle w:val="a5"/>
        <w:numPr>
          <w:ilvl w:val="0"/>
          <w:numId w:val="1"/>
        </w:numPr>
        <w:rPr>
          <w:sz w:val="28"/>
          <w:szCs w:val="28"/>
        </w:rPr>
      </w:pPr>
      <w:r w:rsidRPr="0054422B">
        <w:rPr>
          <w:sz w:val="28"/>
          <w:szCs w:val="28"/>
        </w:rPr>
        <w:t>65 кг; 2. 70 кг; 3. 75 кг; 4. 80 кг; 5. 90 кг; 6. Свыше 90 кг.</w:t>
      </w:r>
    </w:p>
    <w:p w:rsidR="00BF4EAC" w:rsidRPr="0054422B" w:rsidRDefault="00BF4EAC" w:rsidP="0054422B">
      <w:pPr>
        <w:pStyle w:val="a5"/>
        <w:tabs>
          <w:tab w:val="left" w:pos="993"/>
        </w:tabs>
        <w:ind w:left="142"/>
        <w:rPr>
          <w:sz w:val="28"/>
          <w:szCs w:val="28"/>
        </w:rPr>
      </w:pPr>
      <w:r w:rsidRPr="0054422B">
        <w:rPr>
          <w:b/>
          <w:sz w:val="28"/>
          <w:szCs w:val="28"/>
        </w:rPr>
        <w:t>Не допускается участие двух спортсменов от одной организации в одной весовой категории</w:t>
      </w:r>
      <w:r w:rsidRPr="0054422B">
        <w:rPr>
          <w:sz w:val="28"/>
          <w:szCs w:val="28"/>
        </w:rPr>
        <w:t>.</w:t>
      </w:r>
    </w:p>
    <w:p w:rsidR="00D2335C" w:rsidRPr="0054422B" w:rsidRDefault="00D2335C" w:rsidP="0054422B">
      <w:pPr>
        <w:ind w:left="284" w:hanging="284"/>
        <w:jc w:val="center"/>
        <w:rPr>
          <w:b/>
          <w:sz w:val="28"/>
          <w:szCs w:val="28"/>
        </w:rPr>
      </w:pPr>
      <w:r w:rsidRPr="0054422B">
        <w:rPr>
          <w:b/>
          <w:sz w:val="28"/>
          <w:szCs w:val="28"/>
        </w:rPr>
        <w:t xml:space="preserve">    УСЛОВИЯ ПРОВЕДЕНИЯ</w:t>
      </w:r>
    </w:p>
    <w:p w:rsidR="00470A71" w:rsidRDefault="00D2335C" w:rsidP="00356EC1">
      <w:pPr>
        <w:ind w:right="283" w:firstLine="284"/>
        <w:jc w:val="both"/>
        <w:rPr>
          <w:sz w:val="28"/>
          <w:szCs w:val="28"/>
        </w:rPr>
      </w:pPr>
      <w:r w:rsidRPr="0054422B">
        <w:rPr>
          <w:sz w:val="28"/>
          <w:szCs w:val="28"/>
        </w:rPr>
        <w:t xml:space="preserve">Соревнования проводятся согласно </w:t>
      </w:r>
      <w:r w:rsidR="00470A71" w:rsidRPr="0054422B">
        <w:rPr>
          <w:sz w:val="28"/>
          <w:szCs w:val="28"/>
        </w:rPr>
        <w:t>положени</w:t>
      </w:r>
      <w:r w:rsidR="0054422B" w:rsidRPr="0054422B">
        <w:rPr>
          <w:sz w:val="28"/>
          <w:szCs w:val="28"/>
        </w:rPr>
        <w:t>ю</w:t>
      </w:r>
      <w:r w:rsidR="00470A71" w:rsidRPr="0054422B">
        <w:rPr>
          <w:sz w:val="28"/>
          <w:szCs w:val="28"/>
        </w:rPr>
        <w:t xml:space="preserve"> о проведении соревнований по гиревому спорту, утверждённому Белорусской Федерацией гиревого спорта. С</w:t>
      </w:r>
      <w:r w:rsidR="00487023">
        <w:rPr>
          <w:sz w:val="28"/>
          <w:szCs w:val="28"/>
        </w:rPr>
        <w:t>порт</w:t>
      </w:r>
      <w:r w:rsidR="00470A71" w:rsidRPr="0054422B">
        <w:rPr>
          <w:sz w:val="28"/>
          <w:szCs w:val="28"/>
        </w:rPr>
        <w:t>смены по всему усмотрению имеют право выступать с гирями 24 или 32 кг.</w:t>
      </w:r>
      <w:r w:rsidRPr="0054422B">
        <w:rPr>
          <w:sz w:val="28"/>
          <w:szCs w:val="28"/>
        </w:rPr>
        <w:t xml:space="preserve"> </w:t>
      </w:r>
      <w:r w:rsidR="00EA78B4" w:rsidRPr="0054422B">
        <w:rPr>
          <w:sz w:val="28"/>
          <w:szCs w:val="28"/>
        </w:rPr>
        <w:t xml:space="preserve"> </w:t>
      </w:r>
      <w:r w:rsidR="00470A71" w:rsidRPr="0054422B">
        <w:rPr>
          <w:sz w:val="28"/>
          <w:szCs w:val="28"/>
        </w:rPr>
        <w:t>При выполнении упражнения с гирями 32 кг</w:t>
      </w:r>
      <w:proofErr w:type="gramStart"/>
      <w:r w:rsidR="00470A71" w:rsidRPr="0054422B">
        <w:rPr>
          <w:sz w:val="28"/>
          <w:szCs w:val="28"/>
        </w:rPr>
        <w:t>.</w:t>
      </w:r>
      <w:proofErr w:type="gramEnd"/>
      <w:r w:rsidR="00470A71" w:rsidRPr="0054422B">
        <w:rPr>
          <w:sz w:val="28"/>
          <w:szCs w:val="28"/>
        </w:rPr>
        <w:t xml:space="preserve"> </w:t>
      </w:r>
      <w:proofErr w:type="gramStart"/>
      <w:r w:rsidR="009B4178" w:rsidRPr="0054422B">
        <w:rPr>
          <w:sz w:val="28"/>
          <w:szCs w:val="28"/>
        </w:rPr>
        <w:t>п</w:t>
      </w:r>
      <w:proofErr w:type="gramEnd"/>
      <w:r w:rsidR="00470A71" w:rsidRPr="0054422B">
        <w:rPr>
          <w:sz w:val="28"/>
          <w:szCs w:val="28"/>
        </w:rPr>
        <w:t>одсчёт очков осуществляется с коэффициентом</w:t>
      </w:r>
      <w:r w:rsidR="009B4178" w:rsidRPr="0054422B">
        <w:rPr>
          <w:sz w:val="28"/>
          <w:szCs w:val="28"/>
        </w:rPr>
        <w:t xml:space="preserve"> «2», а с гирями 24 кг.- </w:t>
      </w:r>
      <w:r w:rsidR="00487023">
        <w:rPr>
          <w:sz w:val="28"/>
          <w:szCs w:val="28"/>
        </w:rPr>
        <w:t xml:space="preserve">с </w:t>
      </w:r>
      <w:r w:rsidR="00EA78B4" w:rsidRPr="0054422B">
        <w:rPr>
          <w:sz w:val="28"/>
          <w:szCs w:val="28"/>
        </w:rPr>
        <w:t>коэффициентом «1».</w:t>
      </w:r>
    </w:p>
    <w:p w:rsidR="0054422B" w:rsidRPr="0054422B" w:rsidRDefault="0054422B" w:rsidP="00356EC1">
      <w:pPr>
        <w:ind w:right="283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Первенство проводится по программе двоеборь</w:t>
      </w:r>
      <w:r w:rsidR="00356EC1">
        <w:rPr>
          <w:sz w:val="28"/>
          <w:szCs w:val="28"/>
        </w:rPr>
        <w:t>я (</w:t>
      </w:r>
      <w:r>
        <w:rPr>
          <w:sz w:val="28"/>
          <w:szCs w:val="28"/>
        </w:rPr>
        <w:t>толчок двух гирь от груди и рывок гири поочерёдно одной и другой рукой). Первым выполняется упражнение «</w:t>
      </w:r>
      <w:r w:rsidR="00356EC1">
        <w:rPr>
          <w:sz w:val="28"/>
          <w:szCs w:val="28"/>
        </w:rPr>
        <w:t>Толчок</w:t>
      </w:r>
      <w:r>
        <w:rPr>
          <w:sz w:val="28"/>
          <w:szCs w:val="28"/>
        </w:rPr>
        <w:t>», после отдыха не менее 30 мин. Выполняется упражнение «Рывок»</w:t>
      </w:r>
      <w:r w:rsidR="00356EC1">
        <w:rPr>
          <w:sz w:val="28"/>
          <w:szCs w:val="28"/>
        </w:rPr>
        <w:t xml:space="preserve">. </w:t>
      </w:r>
    </w:p>
    <w:p w:rsidR="00C77738" w:rsidRPr="0054422B" w:rsidRDefault="00C77738" w:rsidP="0054422B">
      <w:pPr>
        <w:rPr>
          <w:sz w:val="28"/>
          <w:szCs w:val="28"/>
        </w:rPr>
      </w:pPr>
    </w:p>
    <w:p w:rsidR="007539C1" w:rsidRPr="0054422B" w:rsidRDefault="007539C1" w:rsidP="0054422B">
      <w:pPr>
        <w:jc w:val="center"/>
        <w:rPr>
          <w:b/>
          <w:sz w:val="28"/>
          <w:szCs w:val="28"/>
        </w:rPr>
      </w:pPr>
      <w:r w:rsidRPr="0054422B">
        <w:rPr>
          <w:b/>
          <w:sz w:val="28"/>
          <w:szCs w:val="28"/>
        </w:rPr>
        <w:t>ПОРЯДОК ОПРЕДЕЛЕНИЯ ПОБЕДИТЕЛЕЙ</w:t>
      </w:r>
    </w:p>
    <w:p w:rsidR="00863621" w:rsidRPr="0054422B" w:rsidRDefault="007539C1" w:rsidP="0054422B">
      <w:pPr>
        <w:ind w:right="283"/>
        <w:jc w:val="both"/>
        <w:rPr>
          <w:sz w:val="28"/>
          <w:szCs w:val="28"/>
        </w:rPr>
      </w:pPr>
      <w:r w:rsidRPr="0054422B">
        <w:rPr>
          <w:sz w:val="28"/>
          <w:szCs w:val="28"/>
        </w:rPr>
        <w:tab/>
      </w:r>
      <w:r w:rsidR="00EA78B4" w:rsidRPr="0054422B">
        <w:rPr>
          <w:sz w:val="28"/>
          <w:szCs w:val="28"/>
        </w:rPr>
        <w:t xml:space="preserve">Общекомандное место определяется по наименьшей сумме очков, набранных 6 зачётными участниками </w:t>
      </w:r>
      <w:r w:rsidR="0054422B" w:rsidRPr="0054422B">
        <w:rPr>
          <w:sz w:val="28"/>
          <w:szCs w:val="28"/>
        </w:rPr>
        <w:t>(</w:t>
      </w:r>
      <w:r w:rsidR="00EA78B4" w:rsidRPr="0054422B">
        <w:rPr>
          <w:sz w:val="28"/>
          <w:szCs w:val="28"/>
        </w:rPr>
        <w:t>по программе двоеборья) в шести весовых категориях;</w:t>
      </w:r>
    </w:p>
    <w:p w:rsidR="0054422B" w:rsidRPr="0054422B" w:rsidRDefault="00EA78B4" w:rsidP="0054422B">
      <w:pPr>
        <w:ind w:right="283"/>
        <w:jc w:val="both"/>
        <w:rPr>
          <w:sz w:val="28"/>
          <w:szCs w:val="28"/>
        </w:rPr>
      </w:pPr>
      <w:r w:rsidRPr="0054422B">
        <w:rPr>
          <w:sz w:val="28"/>
          <w:szCs w:val="28"/>
        </w:rPr>
        <w:t xml:space="preserve">При равенстве суммы очков высшее место присуждается команде, имеющей больше призовых мест (1-х, 2-х, 3х). </w:t>
      </w:r>
    </w:p>
    <w:p w:rsidR="00EA78B4" w:rsidRPr="0054422B" w:rsidRDefault="00EA78B4" w:rsidP="0054422B">
      <w:pPr>
        <w:ind w:right="283" w:firstLine="708"/>
        <w:jc w:val="both"/>
        <w:rPr>
          <w:sz w:val="28"/>
          <w:szCs w:val="28"/>
        </w:rPr>
      </w:pPr>
      <w:r w:rsidRPr="0054422B">
        <w:rPr>
          <w:sz w:val="28"/>
          <w:szCs w:val="28"/>
        </w:rPr>
        <w:t xml:space="preserve">В каждой из весовых категорий </w:t>
      </w:r>
      <w:r w:rsidR="0054422B" w:rsidRPr="0054422B">
        <w:rPr>
          <w:sz w:val="28"/>
          <w:szCs w:val="28"/>
        </w:rPr>
        <w:t>победитель</w:t>
      </w:r>
      <w:r w:rsidRPr="0054422B">
        <w:rPr>
          <w:sz w:val="28"/>
          <w:szCs w:val="28"/>
        </w:rPr>
        <w:t xml:space="preserve"> определяется по наибольшей сумме </w:t>
      </w:r>
      <w:r w:rsidR="0054422B" w:rsidRPr="0054422B">
        <w:rPr>
          <w:sz w:val="28"/>
          <w:szCs w:val="28"/>
        </w:rPr>
        <w:t>подъёмов</w:t>
      </w:r>
      <w:r w:rsidRPr="0054422B">
        <w:rPr>
          <w:sz w:val="28"/>
          <w:szCs w:val="28"/>
        </w:rPr>
        <w:t xml:space="preserve"> в двух упражнениях. При равном </w:t>
      </w:r>
      <w:r w:rsidR="0054422B" w:rsidRPr="0054422B">
        <w:rPr>
          <w:sz w:val="28"/>
          <w:szCs w:val="28"/>
        </w:rPr>
        <w:t>количестве</w:t>
      </w:r>
      <w:r w:rsidRPr="0054422B">
        <w:rPr>
          <w:sz w:val="28"/>
          <w:szCs w:val="28"/>
        </w:rPr>
        <w:t xml:space="preserve"> </w:t>
      </w:r>
      <w:r w:rsidR="0054422B" w:rsidRPr="0054422B">
        <w:rPr>
          <w:sz w:val="28"/>
          <w:szCs w:val="28"/>
        </w:rPr>
        <w:t>подъёмов, сделанных двумя или несколькими участниками, преимущество получает имеющий меньший вес до выступления, далее участник, выступающий по жеребьёвке раньше соперника, далее участник, имеющий меньший вес после выступления.</w:t>
      </w:r>
    </w:p>
    <w:p w:rsidR="0054422B" w:rsidRPr="0054422B" w:rsidRDefault="0054422B" w:rsidP="00C32A8C">
      <w:pPr>
        <w:jc w:val="both"/>
        <w:rPr>
          <w:b/>
          <w:sz w:val="28"/>
          <w:szCs w:val="28"/>
        </w:rPr>
      </w:pPr>
    </w:p>
    <w:p w:rsidR="007539C1" w:rsidRPr="0054422B" w:rsidRDefault="007539C1" w:rsidP="00C32A8C">
      <w:pPr>
        <w:jc w:val="center"/>
        <w:rPr>
          <w:b/>
          <w:sz w:val="28"/>
          <w:szCs w:val="28"/>
        </w:rPr>
      </w:pPr>
      <w:r w:rsidRPr="0054422B">
        <w:rPr>
          <w:b/>
          <w:sz w:val="28"/>
          <w:szCs w:val="28"/>
        </w:rPr>
        <w:t>НАГРАЖДЕНИЕ</w:t>
      </w:r>
    </w:p>
    <w:p w:rsidR="001D1BD3" w:rsidRPr="0054422B" w:rsidRDefault="00D24D63" w:rsidP="00C32A8C">
      <w:pPr>
        <w:ind w:right="283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Команда</w:t>
      </w:r>
      <w:proofErr w:type="gramEnd"/>
      <w:r>
        <w:rPr>
          <w:sz w:val="28"/>
          <w:szCs w:val="28"/>
        </w:rPr>
        <w:t xml:space="preserve"> занявшая 1 место</w:t>
      </w:r>
      <w:r w:rsidRPr="00D24D63">
        <w:rPr>
          <w:sz w:val="28"/>
          <w:szCs w:val="28"/>
        </w:rPr>
        <w:t xml:space="preserve"> </w:t>
      </w:r>
      <w:r w:rsidRPr="0054422B">
        <w:rPr>
          <w:sz w:val="28"/>
          <w:szCs w:val="28"/>
        </w:rPr>
        <w:t xml:space="preserve">награждается </w:t>
      </w:r>
      <w:r>
        <w:rPr>
          <w:sz w:val="28"/>
          <w:szCs w:val="28"/>
        </w:rPr>
        <w:t xml:space="preserve">кубком и </w:t>
      </w:r>
      <w:r w:rsidRPr="0054422B">
        <w:rPr>
          <w:sz w:val="28"/>
          <w:szCs w:val="28"/>
        </w:rPr>
        <w:t>дипломом</w:t>
      </w:r>
      <w:r>
        <w:rPr>
          <w:sz w:val="28"/>
          <w:szCs w:val="28"/>
        </w:rPr>
        <w:t>,</w:t>
      </w:r>
      <w:r w:rsidRPr="0054422B">
        <w:rPr>
          <w:sz w:val="28"/>
          <w:szCs w:val="28"/>
        </w:rPr>
        <w:t xml:space="preserve"> </w:t>
      </w:r>
      <w:r>
        <w:rPr>
          <w:sz w:val="28"/>
          <w:szCs w:val="28"/>
        </w:rPr>
        <w:t>команды занявшие 2,3 место, награждаю</w:t>
      </w:r>
      <w:r w:rsidR="001D1BD3" w:rsidRPr="0054422B">
        <w:rPr>
          <w:sz w:val="28"/>
          <w:szCs w:val="28"/>
        </w:rPr>
        <w:t xml:space="preserve">тся </w:t>
      </w:r>
      <w:r w:rsidR="00C32A8C">
        <w:rPr>
          <w:sz w:val="28"/>
          <w:szCs w:val="28"/>
        </w:rPr>
        <w:t xml:space="preserve"> </w:t>
      </w:r>
      <w:r>
        <w:rPr>
          <w:sz w:val="28"/>
          <w:szCs w:val="28"/>
        </w:rPr>
        <w:t>диплома</w:t>
      </w:r>
      <w:r w:rsidR="001D1BD3" w:rsidRPr="0054422B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="001D1BD3" w:rsidRPr="0054422B">
        <w:rPr>
          <w:sz w:val="28"/>
          <w:szCs w:val="28"/>
        </w:rPr>
        <w:t xml:space="preserve"> соответствующей</w:t>
      </w:r>
      <w:r w:rsidR="00E20376" w:rsidRPr="0054422B">
        <w:rPr>
          <w:sz w:val="28"/>
          <w:szCs w:val="28"/>
        </w:rPr>
        <w:t xml:space="preserve"> степени</w:t>
      </w:r>
      <w:r w:rsidR="001D1BD3" w:rsidRPr="0054422B">
        <w:rPr>
          <w:sz w:val="28"/>
          <w:szCs w:val="28"/>
        </w:rPr>
        <w:t xml:space="preserve">. </w:t>
      </w:r>
    </w:p>
    <w:p w:rsidR="0054422B" w:rsidRPr="0054422B" w:rsidRDefault="00C77738" w:rsidP="001B7561">
      <w:pPr>
        <w:jc w:val="both"/>
        <w:rPr>
          <w:sz w:val="28"/>
          <w:szCs w:val="28"/>
        </w:rPr>
      </w:pPr>
      <w:r w:rsidRPr="0054422B">
        <w:rPr>
          <w:sz w:val="28"/>
          <w:szCs w:val="28"/>
        </w:rPr>
        <w:t>Участники,</w:t>
      </w:r>
      <w:r w:rsidR="007539C1" w:rsidRPr="0054422B">
        <w:rPr>
          <w:sz w:val="28"/>
          <w:szCs w:val="28"/>
        </w:rPr>
        <w:t xml:space="preserve"> занявшие перво</w:t>
      </w:r>
      <w:r w:rsidR="00C32A8C">
        <w:rPr>
          <w:sz w:val="28"/>
          <w:szCs w:val="28"/>
        </w:rPr>
        <w:t>е, второе и третье места в шести</w:t>
      </w:r>
      <w:r w:rsidR="007539C1" w:rsidRPr="0054422B">
        <w:rPr>
          <w:sz w:val="28"/>
          <w:szCs w:val="28"/>
        </w:rPr>
        <w:t xml:space="preserve"> </w:t>
      </w:r>
      <w:r w:rsidR="00C32A8C">
        <w:rPr>
          <w:sz w:val="28"/>
          <w:szCs w:val="28"/>
        </w:rPr>
        <w:t>весовых категориях</w:t>
      </w:r>
      <w:r w:rsidR="007539C1" w:rsidRPr="0054422B">
        <w:rPr>
          <w:sz w:val="28"/>
          <w:szCs w:val="28"/>
        </w:rPr>
        <w:t xml:space="preserve"> </w:t>
      </w:r>
      <w:r w:rsidR="001D1BD3" w:rsidRPr="0054422B">
        <w:rPr>
          <w:sz w:val="28"/>
          <w:szCs w:val="28"/>
        </w:rPr>
        <w:t xml:space="preserve">лично, так же </w:t>
      </w:r>
      <w:r w:rsidR="007539C1" w:rsidRPr="0054422B">
        <w:rPr>
          <w:sz w:val="28"/>
          <w:szCs w:val="28"/>
        </w:rPr>
        <w:t>награждаются дипломом соответствующей степени.</w:t>
      </w:r>
    </w:p>
    <w:p w:rsidR="0054422B" w:rsidRDefault="0054422B" w:rsidP="00002D68">
      <w:pPr>
        <w:spacing w:line="276" w:lineRule="auto"/>
      </w:pPr>
    </w:p>
    <w:p w:rsidR="0054422B" w:rsidRDefault="0054422B" w:rsidP="00002D68">
      <w:pPr>
        <w:spacing w:line="276" w:lineRule="auto"/>
      </w:pPr>
    </w:p>
    <w:p w:rsidR="0054422B" w:rsidRDefault="0054422B" w:rsidP="00002D68">
      <w:pPr>
        <w:spacing w:line="276" w:lineRule="auto"/>
      </w:pPr>
    </w:p>
    <w:p w:rsidR="0054422B" w:rsidRDefault="0054422B" w:rsidP="00002D68">
      <w:pPr>
        <w:spacing w:line="276" w:lineRule="auto"/>
      </w:pPr>
    </w:p>
    <w:p w:rsidR="0054422B" w:rsidRPr="00002D68" w:rsidRDefault="0054422B" w:rsidP="00002D68">
      <w:pPr>
        <w:spacing w:line="276" w:lineRule="auto"/>
      </w:pPr>
    </w:p>
    <w:p w:rsidR="00002D68" w:rsidRPr="00002D68" w:rsidRDefault="00002D68" w:rsidP="00002D68">
      <w:pPr>
        <w:spacing w:line="276" w:lineRule="auto"/>
      </w:pPr>
    </w:p>
    <w:p w:rsidR="009A4C7B" w:rsidRPr="00886AE4" w:rsidRDefault="009A4C7B" w:rsidP="00886AE4">
      <w:pPr>
        <w:spacing w:line="276" w:lineRule="auto"/>
        <w:rPr>
          <w:sz w:val="16"/>
          <w:szCs w:val="16"/>
        </w:rPr>
      </w:pPr>
    </w:p>
    <w:sectPr w:rsidR="009A4C7B" w:rsidRPr="00886AE4" w:rsidSect="00C77738">
      <w:pgSz w:w="11906" w:h="16838"/>
      <w:pgMar w:top="709" w:right="282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E5E72"/>
    <w:multiLevelType w:val="hybridMultilevel"/>
    <w:tmpl w:val="4E441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39C1"/>
    <w:rsid w:val="00002D68"/>
    <w:rsid w:val="001672C8"/>
    <w:rsid w:val="00187C66"/>
    <w:rsid w:val="001B7561"/>
    <w:rsid w:val="001D1BD3"/>
    <w:rsid w:val="001F1E4B"/>
    <w:rsid w:val="00203D13"/>
    <w:rsid w:val="002D432B"/>
    <w:rsid w:val="00356EC1"/>
    <w:rsid w:val="003E3FB6"/>
    <w:rsid w:val="003E69C4"/>
    <w:rsid w:val="00465B64"/>
    <w:rsid w:val="00470A71"/>
    <w:rsid w:val="00484570"/>
    <w:rsid w:val="00487023"/>
    <w:rsid w:val="004D1CF2"/>
    <w:rsid w:val="0054422B"/>
    <w:rsid w:val="00593E0B"/>
    <w:rsid w:val="00634CA5"/>
    <w:rsid w:val="006543A5"/>
    <w:rsid w:val="00747230"/>
    <w:rsid w:val="007539C1"/>
    <w:rsid w:val="007D6412"/>
    <w:rsid w:val="00863621"/>
    <w:rsid w:val="00886AE4"/>
    <w:rsid w:val="008A41D2"/>
    <w:rsid w:val="0092628B"/>
    <w:rsid w:val="009A4C7B"/>
    <w:rsid w:val="009B4178"/>
    <w:rsid w:val="00A81297"/>
    <w:rsid w:val="00AA7489"/>
    <w:rsid w:val="00B8119B"/>
    <w:rsid w:val="00B9192E"/>
    <w:rsid w:val="00BB1423"/>
    <w:rsid w:val="00BF4EAC"/>
    <w:rsid w:val="00C32A8C"/>
    <w:rsid w:val="00C77738"/>
    <w:rsid w:val="00CF4C8C"/>
    <w:rsid w:val="00D2335C"/>
    <w:rsid w:val="00D24D63"/>
    <w:rsid w:val="00D679A0"/>
    <w:rsid w:val="00DF67C7"/>
    <w:rsid w:val="00E20376"/>
    <w:rsid w:val="00EA78B4"/>
    <w:rsid w:val="00F90C66"/>
    <w:rsid w:val="00F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C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C8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F4E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Mikhail</cp:lastModifiedBy>
  <cp:revision>28</cp:revision>
  <cp:lastPrinted>2019-02-12T05:04:00Z</cp:lastPrinted>
  <dcterms:created xsi:type="dcterms:W3CDTF">2015-11-04T07:38:00Z</dcterms:created>
  <dcterms:modified xsi:type="dcterms:W3CDTF">2019-02-14T11:11:00Z</dcterms:modified>
</cp:coreProperties>
</file>